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79C" w:rsidRDefault="0082679C" w:rsidP="0012513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64025"/>
            <wp:effectExtent l="19050" t="0" r="3175" b="0"/>
            <wp:docPr id="1" name="Рисунок 1" descr="C:\Users\Admin\Pictures\2018-12-03 полож об орган питан\полож об орган пит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12-03 полож об орган питан\полож об орган пита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79C" w:rsidRDefault="0082679C" w:rsidP="0012513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2679C" w:rsidRDefault="0082679C" w:rsidP="0012513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2679C" w:rsidRDefault="0082679C" w:rsidP="0012513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2679C" w:rsidRDefault="0082679C" w:rsidP="0012513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2679C" w:rsidRDefault="0082679C" w:rsidP="0012513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25134" w:rsidRDefault="00125134" w:rsidP="0012513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1. Общие положения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Положение об организации питания воспитанников, посещающих муниципальное бюджетное общеобразовательное учреждение «</w:t>
      </w:r>
      <w:r>
        <w:rPr>
          <w:rFonts w:ascii="Times New Roman" w:hAnsi="Times New Roman"/>
          <w:sz w:val="24"/>
          <w:szCs w:val="24"/>
          <w:lang w:val="tt-RU"/>
        </w:rPr>
        <w:t>Лельвижская средняя школа</w:t>
      </w:r>
      <w:r>
        <w:rPr>
          <w:rFonts w:ascii="Times New Roman" w:hAnsi="Times New Roman"/>
          <w:sz w:val="24"/>
          <w:szCs w:val="24"/>
        </w:rPr>
        <w:t xml:space="preserve">»  </w:t>
      </w:r>
      <w:r>
        <w:rPr>
          <w:rFonts w:ascii="Times New Roman" w:hAnsi="Times New Roman"/>
          <w:sz w:val="24"/>
          <w:szCs w:val="24"/>
          <w:lang w:val="tt-RU"/>
        </w:rPr>
        <w:t>Кукморского</w:t>
      </w:r>
      <w:r>
        <w:rPr>
          <w:rFonts w:ascii="Times New Roman" w:hAnsi="Times New Roman"/>
          <w:sz w:val="24"/>
          <w:szCs w:val="24"/>
        </w:rPr>
        <w:t xml:space="preserve">  муниципального  района Республики Татарстан  (далее - ОУ) устанавливает порядок организации питания детей и сотрудников в ОУ.</w:t>
      </w:r>
    </w:p>
    <w:p w:rsidR="00125134" w:rsidRPr="00CC0B0B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  <w:lang w:val="tt-RU"/>
        </w:rPr>
        <w:t>2</w:t>
      </w:r>
      <w:r>
        <w:rPr>
          <w:rFonts w:ascii="Times New Roman" w:hAnsi="Times New Roman"/>
          <w:sz w:val="24"/>
          <w:szCs w:val="24"/>
        </w:rPr>
        <w:t xml:space="preserve">.    В соответствии с  Федеральным  Законом Российской Федерации «Об образовании в Российской Федерации»  №273-ФЗ, санитарно- эпидемиологических правил и нормативов СанПиН 2.4.1.3049-13, утвержденным  постановлением Главного государственного врача  Российской Федерации от  15 мая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sz w:val="24"/>
            <w:szCs w:val="24"/>
          </w:rPr>
          <w:t>2013 г</w:t>
        </w:r>
      </w:smartTag>
      <w:r>
        <w:rPr>
          <w:rFonts w:ascii="Times New Roman" w:hAnsi="Times New Roman"/>
          <w:sz w:val="24"/>
          <w:szCs w:val="24"/>
        </w:rPr>
        <w:t>. №26  ответственность за организацию питания несет руководите</w:t>
      </w:r>
      <w:r w:rsidR="00CC0B0B">
        <w:rPr>
          <w:rFonts w:ascii="Times New Roman" w:hAnsi="Times New Roman"/>
          <w:sz w:val="24"/>
          <w:szCs w:val="24"/>
        </w:rPr>
        <w:t>ль образовательного учреждения.</w:t>
      </w:r>
    </w:p>
    <w:p w:rsidR="00125134" w:rsidRDefault="00125134" w:rsidP="0012513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2. Организация питания на пищеблоке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2.1. Воспитанники ОУ получают трехразовое питание: </w:t>
      </w:r>
    </w:p>
    <w:p w:rsidR="00125134" w:rsidRDefault="00125134" w:rsidP="0012513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завтрак, второй завтрак;</w:t>
      </w:r>
    </w:p>
    <w:p w:rsidR="00125134" w:rsidRDefault="00125134" w:rsidP="0012513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обед;</w:t>
      </w:r>
    </w:p>
    <w:p w:rsidR="00125134" w:rsidRDefault="00125134" w:rsidP="0012513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полдник. 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Объем пищи и выход блюд должны строго соответство</w:t>
      </w:r>
      <w:r>
        <w:rPr>
          <w:rFonts w:ascii="Times New Roman" w:hAnsi="Times New Roman"/>
          <w:sz w:val="24"/>
          <w:szCs w:val="24"/>
        </w:rPr>
        <w:softHyphen/>
        <w:t>вать возрасту ребенка.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Питание в 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согласованного с </w:t>
      </w:r>
      <w:proofErr w:type="spellStart"/>
      <w:r>
        <w:rPr>
          <w:rFonts w:ascii="Times New Roman" w:hAnsi="Times New Roman"/>
          <w:sz w:val="24"/>
          <w:szCs w:val="24"/>
        </w:rPr>
        <w:t>Роспотребнадзором</w:t>
      </w:r>
      <w:proofErr w:type="spellEnd"/>
      <w:r>
        <w:rPr>
          <w:rFonts w:ascii="Times New Roman" w:hAnsi="Times New Roman"/>
          <w:sz w:val="24"/>
          <w:szCs w:val="24"/>
        </w:rPr>
        <w:t xml:space="preserve"> и утвержденного директором  ОУ.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На основе примерного 10-дневного меню ежедневно, на следующий день составляется меню-требование и утверждается директором  ОУ.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Приготовление блюд осуществляется  по утвержденным технологическим картам.  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Ответственность за организа</w:t>
      </w:r>
      <w:r w:rsidR="007C60CD">
        <w:rPr>
          <w:rFonts w:ascii="Times New Roman" w:hAnsi="Times New Roman"/>
          <w:sz w:val="24"/>
          <w:szCs w:val="24"/>
        </w:rPr>
        <w:t>цию питания детей в дошкольной группе</w:t>
      </w:r>
      <w:r>
        <w:rPr>
          <w:rFonts w:ascii="Times New Roman" w:hAnsi="Times New Roman"/>
          <w:sz w:val="24"/>
          <w:szCs w:val="24"/>
        </w:rPr>
        <w:t xml:space="preserve"> возлагается на  директора.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Прием пищи проводится строго по графику, утвержденному директором ОУ.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Для детей в возрасте от 1 года до 3 лет и от 3 до 7 лет меню – требование составляется отдельно. При этом  учитываются: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 - среднесуточный набор продуктов для каждой возрастной группы;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 - объем блюд для этих групп;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 - нормы физиологических потребностей;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 - нормы потерь при холодной и тепловой обработки продуктов;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 - выход готовых блюд;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     - нормы взаимозаменяемости продуктов при приготовлении блюд;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 - данные о химическом составе блюд;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     - требования </w:t>
      </w:r>
      <w:proofErr w:type="spellStart"/>
      <w:r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/>
          <w:sz w:val="24"/>
          <w:szCs w:val="24"/>
        </w:rPr>
        <w:t>  в отношении запрещенных продуктов и блюд,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       </w:t>
      </w:r>
      <w:proofErr w:type="gramStart"/>
      <w:r>
        <w:rPr>
          <w:rFonts w:ascii="Times New Roman" w:hAnsi="Times New Roman"/>
          <w:sz w:val="24"/>
          <w:szCs w:val="24"/>
        </w:rPr>
        <w:t>использование</w:t>
      </w:r>
      <w:proofErr w:type="gramEnd"/>
      <w:r>
        <w:rPr>
          <w:rFonts w:ascii="Times New Roman" w:hAnsi="Times New Roman"/>
          <w:sz w:val="24"/>
          <w:szCs w:val="24"/>
        </w:rPr>
        <w:t xml:space="preserve"> которых может стать причиной возникновения желудочно-кишечного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 заболевания, отравления.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 - сведениями о стоимости и наличии продуктов.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Меню-требование подписывается  поваром,  директором.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Меню-требование представляется директору для утверждения, накануне  предшествующего дня, указанного в меню.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 Меню-требование является основным документом для приготовления пищи на пи</w:t>
      </w:r>
      <w:r>
        <w:rPr>
          <w:rFonts w:ascii="Times New Roman" w:hAnsi="Times New Roman"/>
          <w:sz w:val="24"/>
          <w:szCs w:val="24"/>
        </w:rPr>
        <w:softHyphen/>
        <w:t>щеблоке.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2.12. Вносить изменения в утвержденное  меню-раскладку, </w:t>
      </w:r>
      <w:r w:rsidR="007C60CD">
        <w:rPr>
          <w:rFonts w:ascii="Times New Roman" w:hAnsi="Times New Roman"/>
          <w:sz w:val="24"/>
          <w:szCs w:val="24"/>
        </w:rPr>
        <w:t xml:space="preserve">без согласования с директором </w:t>
      </w:r>
      <w:r>
        <w:rPr>
          <w:rFonts w:ascii="Times New Roman" w:hAnsi="Times New Roman"/>
          <w:sz w:val="24"/>
          <w:szCs w:val="24"/>
        </w:rPr>
        <w:t>ОУ, запрещается.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2.13. </w:t>
      </w:r>
      <w:proofErr w:type="gramStart"/>
      <w:r>
        <w:rPr>
          <w:rFonts w:ascii="Times New Roman" w:hAnsi="Times New Roman"/>
          <w:sz w:val="24"/>
          <w:szCs w:val="24"/>
        </w:rPr>
        <w:t xml:space="preserve">Заместителю директора по дошкольному </w:t>
      </w:r>
      <w:proofErr w:type="spellStart"/>
      <w:r>
        <w:rPr>
          <w:rFonts w:ascii="Times New Roman" w:hAnsi="Times New Roman"/>
          <w:sz w:val="24"/>
          <w:szCs w:val="24"/>
        </w:rPr>
        <w:t>образоваиюнеобходимо</w:t>
      </w:r>
      <w:proofErr w:type="spellEnd"/>
      <w:r>
        <w:rPr>
          <w:rFonts w:ascii="Times New Roman" w:hAnsi="Times New Roman"/>
          <w:sz w:val="24"/>
          <w:szCs w:val="24"/>
        </w:rPr>
        <w:t xml:space="preserve"> контролировать качество получаемых от поставщика продуктов с ведением журнала установленной формы, ежедневно вести накопительную ведомость по выполнению натуральных норм    питания детей, ежемесячно анализировать качественный состав питания детей с подсчетом  химического состава и калорийности потребленных продуктов, ежедневно вести бракераж готовой продукции пищеблока с соответствующей  записью в журнале установленной формы и подписями членов </w:t>
      </w:r>
      <w:proofErr w:type="spellStart"/>
      <w:r>
        <w:rPr>
          <w:rFonts w:ascii="Times New Roman" w:hAnsi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комиссии.</w:t>
      </w:r>
      <w:proofErr w:type="gramEnd"/>
    </w:p>
    <w:p w:rsidR="00125134" w:rsidRDefault="00125134" w:rsidP="001251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комиссия создается общим собранием трудового коллектива ОУ. Состав комиссии, сроки ее полномочий утверждаются приказом директора ОУ.</w:t>
      </w:r>
    </w:p>
    <w:p w:rsidR="00125134" w:rsidRDefault="00125134" w:rsidP="0012513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комис</w:t>
      </w:r>
      <w:r w:rsidR="007C60CD">
        <w:rPr>
          <w:rFonts w:ascii="Times New Roman" w:hAnsi="Times New Roman"/>
          <w:sz w:val="24"/>
          <w:szCs w:val="24"/>
          <w:lang w:eastAsia="ru-RU"/>
        </w:rPr>
        <w:t>сия состоит из 3 сотрудников ОУ и 1 сотрудник заменяющий, в случае болезниили отсутствия одного из сотрудников.</w:t>
      </w:r>
    </w:p>
    <w:p w:rsidR="00125134" w:rsidRDefault="00125134" w:rsidP="0012513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состав комиссии входят: </w:t>
      </w:r>
    </w:p>
    <w:p w:rsidR="00125134" w:rsidRDefault="00125134" w:rsidP="0012513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Заместитель директора по ДО  (председатель комиссии);</w:t>
      </w:r>
      <w:proofErr w:type="gramEnd"/>
    </w:p>
    <w:p w:rsidR="00125134" w:rsidRDefault="00125134" w:rsidP="0012513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Воспитатель;</w:t>
      </w:r>
    </w:p>
    <w:p w:rsidR="00125134" w:rsidRDefault="00125134" w:rsidP="0012513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Повар.</w:t>
      </w:r>
    </w:p>
    <w:p w:rsidR="007C60CD" w:rsidRDefault="007C60CD" w:rsidP="0012513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(младший воспитатель, заменяющий)</w:t>
      </w:r>
    </w:p>
    <w:p w:rsidR="00125134" w:rsidRDefault="00125134" w:rsidP="00125134">
      <w:pPr>
        <w:spacing w:after="0" w:line="240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2.14. Для обеспечения преемственности питания родителей информируют  об ассортименте питания ребенка, вывешивая меню на раздаче, в приемных групп, с указанием полного наименования блюд, их выхода.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2.15. Ежедневно ведется учет питающихся детей  с занесением данных в Журнал пос</w:t>
      </w:r>
      <w:r w:rsidR="007C60CD">
        <w:rPr>
          <w:rFonts w:ascii="Times New Roman" w:hAnsi="Times New Roman"/>
          <w:sz w:val="24"/>
          <w:szCs w:val="24"/>
        </w:rPr>
        <w:t>ещения детей.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2.16.  Объем приготовленной пищи должен соответствовать ко</w:t>
      </w:r>
      <w:r>
        <w:rPr>
          <w:rFonts w:ascii="Times New Roman" w:hAnsi="Times New Roman"/>
          <w:sz w:val="24"/>
          <w:szCs w:val="24"/>
        </w:rPr>
        <w:softHyphen/>
        <w:t>личеству детей и объему разовых порций.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2.17.  Выдавать готовую пищу детям следует только с раз</w:t>
      </w:r>
      <w:r>
        <w:rPr>
          <w:rFonts w:ascii="Times New Roman" w:hAnsi="Times New Roman"/>
          <w:sz w:val="24"/>
          <w:szCs w:val="24"/>
        </w:rPr>
        <w:softHyphen/>
        <w:t xml:space="preserve">решения заместителя директора по ДО, после снятия им пробы и записи в </w:t>
      </w:r>
      <w:proofErr w:type="spellStart"/>
      <w:r>
        <w:rPr>
          <w:rFonts w:ascii="Times New Roman" w:hAnsi="Times New Roman"/>
          <w:sz w:val="24"/>
          <w:szCs w:val="24"/>
        </w:rPr>
        <w:t>бракеражном</w:t>
      </w:r>
      <w:proofErr w:type="spellEnd"/>
      <w:r>
        <w:rPr>
          <w:rFonts w:ascii="Times New Roman" w:hAnsi="Times New Roman"/>
          <w:sz w:val="24"/>
          <w:szCs w:val="24"/>
        </w:rPr>
        <w:t xml:space="preserve"> журнале результатов оценки готовых блюд. При этом в журнале отмечается результат пробы каж</w:t>
      </w:r>
      <w:r>
        <w:rPr>
          <w:rFonts w:ascii="Times New Roman" w:hAnsi="Times New Roman"/>
          <w:sz w:val="24"/>
          <w:szCs w:val="24"/>
        </w:rPr>
        <w:softHyphen/>
        <w:t>дого блюда.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2.18. Сотрудникам пищеблока, отвечающим за орг</w:t>
      </w:r>
      <w:r w:rsidR="007C60CD">
        <w:rPr>
          <w:rFonts w:ascii="Times New Roman" w:hAnsi="Times New Roman"/>
          <w:sz w:val="24"/>
          <w:szCs w:val="24"/>
        </w:rPr>
        <w:t xml:space="preserve">анизацию питания в дошкольной группе </w:t>
      </w:r>
      <w:r>
        <w:rPr>
          <w:rFonts w:ascii="Times New Roman" w:hAnsi="Times New Roman"/>
          <w:sz w:val="24"/>
          <w:szCs w:val="24"/>
        </w:rPr>
        <w:t>–   повару: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 разрешается работать только по утвержденному и правильно оформленному меню-требованию;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     за своевременность доставки продуктов, точность веса, количество и ассортимент получаемых продуктов несут ответственность заместитель директора по ДО и представитель  поставщика;</w:t>
      </w:r>
      <w:proofErr w:type="gramEnd"/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     получение продуктов в кладовую, их соответствующее хранение и выдачу   производит материально-ответственное лицо – заместитель директора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ДО;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 выдачу продуктов со склада в пищеблок производить в соответствии с утвержденным директором  меню-требованием не позднее 16.00 часов  предшествующего дня, указанного в нем.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2.19. Повару  строго соблюдать технологию приготовления блюд, закладку необходимых продуктов производить по утвержденному руководителем графику: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 7.00 – мясо в первое блюдо; продукты для запуска;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 7.30 – масло в кашу, сахар для завтрака;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 9.00 – тесто для выпечки;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 10.00 –11.00 – продукты в первое блюдо (овощи, крупы);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     11.30 – масло во второе блюдо, сахар в третье блюдо;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 13.00 – продукты для полдника.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  Повару производить закладку продуктов в присутствии членов комиссии.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2.20. На пищеблоке необходимо иметь: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 инструкции по охране труда и технике безопасности, должностные инструкции, инструкции по соблюдению санитарно-противоэпидемического режима;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 картотеку технологий приготовления блюд;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 график закладки продуктов;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 график выдачи готовых блюд;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 суточную пробу всех приготовленных блюд в объеме порции за 48 часов;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 вымеренную посуду с указанием объёмов;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 медицинскую аптечку.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2.21. Работникам пищеблока запрещается раздеваться и хранить личные вещи на рабочем месте.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25134" w:rsidRDefault="00125134" w:rsidP="0012513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  Организация питания детей в группах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3.1.  Работа по орга</w:t>
      </w:r>
      <w:r w:rsidR="007C60CD">
        <w:rPr>
          <w:rFonts w:ascii="Times New Roman" w:hAnsi="Times New Roman"/>
          <w:sz w:val="24"/>
          <w:szCs w:val="24"/>
        </w:rPr>
        <w:t xml:space="preserve">низации питания детей в группе </w:t>
      </w:r>
      <w:r>
        <w:rPr>
          <w:rFonts w:ascii="Times New Roman" w:hAnsi="Times New Roman"/>
          <w:sz w:val="24"/>
          <w:szCs w:val="24"/>
        </w:rPr>
        <w:t>осуществляется под руководством воспитателя и заключается: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   - в создании безопасных условий при подготовке и во время приема пищи;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 - в формировании культурно-гигиенических навыков во время приема пищи детьми.</w:t>
      </w:r>
    </w:p>
    <w:p w:rsidR="00125134" w:rsidRDefault="007C60CD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="00125134">
        <w:rPr>
          <w:rFonts w:ascii="Times New Roman" w:hAnsi="Times New Roman"/>
          <w:sz w:val="24"/>
          <w:szCs w:val="24"/>
        </w:rPr>
        <w:t>. Привлекать детей к получению пищи с пищеблока категорически запрещается.</w:t>
      </w:r>
    </w:p>
    <w:p w:rsidR="00125134" w:rsidRDefault="007C60CD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="00125134">
        <w:rPr>
          <w:rFonts w:ascii="Times New Roman" w:hAnsi="Times New Roman"/>
          <w:sz w:val="24"/>
          <w:szCs w:val="24"/>
        </w:rPr>
        <w:t>. Перед раздачей пищи детям  младший воспитатель обязан: 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 - промыть столы горячей водой с мылом;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 - тщательно вымыть руки;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 - надеть специальную одежду для получения и раздачи пищи;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 - проветрить помещение;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 - сервировать столы в соответствии с приемом пищи.</w:t>
      </w:r>
    </w:p>
    <w:p w:rsidR="00125134" w:rsidRDefault="007C60CD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</w:t>
      </w:r>
      <w:r w:rsidR="00125134">
        <w:rPr>
          <w:rFonts w:ascii="Times New Roman" w:hAnsi="Times New Roman"/>
          <w:sz w:val="24"/>
          <w:szCs w:val="24"/>
        </w:rPr>
        <w:t>.  К сервировке столов могут привлекаться дети с  3 лет.</w:t>
      </w:r>
    </w:p>
    <w:p w:rsidR="00125134" w:rsidRDefault="007C60CD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</w:t>
      </w:r>
      <w:r w:rsidR="00125134">
        <w:rPr>
          <w:rFonts w:ascii="Times New Roman" w:hAnsi="Times New Roman"/>
          <w:sz w:val="24"/>
          <w:szCs w:val="24"/>
        </w:rPr>
        <w:t>.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подставку для салфеток собирают дежурные, а тарелки за собой  убирают дети). </w:t>
      </w:r>
    </w:p>
    <w:p w:rsidR="00125134" w:rsidRDefault="007C60CD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</w:t>
      </w:r>
      <w:r w:rsidR="00125134">
        <w:rPr>
          <w:rFonts w:ascii="Times New Roman" w:hAnsi="Times New Roman"/>
          <w:sz w:val="24"/>
          <w:szCs w:val="24"/>
        </w:rPr>
        <w:t>. Во время раздачи пищи категорически запрещается нахождение детей в обеденной зоне.</w:t>
      </w:r>
    </w:p>
    <w:p w:rsidR="00125134" w:rsidRDefault="007C60CD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</w:t>
      </w:r>
      <w:r w:rsidR="00125134">
        <w:rPr>
          <w:rFonts w:ascii="Times New Roman" w:hAnsi="Times New Roman"/>
          <w:sz w:val="24"/>
          <w:szCs w:val="24"/>
        </w:rPr>
        <w:t>. Подача блюд и прием пищи в обед осуществляется в следующем порядке: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 -  во время сервировки столов на столы ставятся хлебные тарелки с хлебом;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 - разливают III блюдо;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 - в салатницы, согласно меню,  раскладывают салат (порционные овощи);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 - подается первое блюдо;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 - дети рассаживаются за столы;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 - дети приступают к  приему первого блюда;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 - по окончании, помощник воспитателя убирает со столов тарелки из-под первого;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 - подается второе блюдо;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 - прием пищи  заканчивается приемом третьего блюда.</w:t>
      </w:r>
    </w:p>
    <w:p w:rsidR="00125134" w:rsidRDefault="007C60CD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 3.8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 В группе</w:t>
      </w:r>
      <w:r w:rsidR="00125134">
        <w:rPr>
          <w:rFonts w:ascii="Times New Roman" w:hAnsi="Times New Roman"/>
          <w:sz w:val="24"/>
          <w:szCs w:val="24"/>
        </w:rPr>
        <w:t xml:space="preserve"> раннего возраста детей, у которых не сформирован навык самостоятельного приема пищи, докармливают.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25134" w:rsidRDefault="00125134" w:rsidP="0012513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Порядок учета питания, поступления и</w:t>
      </w:r>
    </w:p>
    <w:p w:rsidR="00125134" w:rsidRDefault="00125134" w:rsidP="0012513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контроля денежных средств на продукты питания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  К началу учебного года директором ОУ издается приказ о  назначении ответственного за питание, определяются его функциональные обязанности.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Ответственный за питание осуществляет учет питающихся детей в Журнале посещения детей, который должен быть прошнурован, пронумерован, скреплен печатью и подписью директора.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Ежедневно заместитель директора по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составляет меню-раскладку на следующий день. Меню составляется на основании списков присутствующих детей, которые ежедневно, с 8.00 до 9.00 утра, подают воспитатели.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  На следующий день, в 8.00 воспитатели подают сведения о фактическом присутствии воспитанников в группах </w:t>
      </w:r>
      <w:proofErr w:type="gramStart"/>
      <w:r>
        <w:rPr>
          <w:rFonts w:ascii="Times New Roman" w:hAnsi="Times New Roman"/>
          <w:sz w:val="24"/>
          <w:szCs w:val="24"/>
        </w:rPr>
        <w:t>ответственному</w:t>
      </w:r>
      <w:proofErr w:type="gramEnd"/>
      <w:r>
        <w:rPr>
          <w:rFonts w:ascii="Times New Roman" w:hAnsi="Times New Roman"/>
          <w:sz w:val="24"/>
          <w:szCs w:val="24"/>
        </w:rPr>
        <w:t xml:space="preserve">  за питание, который оформляет заявку и передает ее на пищеблок.      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4.6. С последующим приемом пищи (обед, полдник) дети, отсутствующие в учреждении, снимаются с питания, а продукты, оставшиеся невостребованными, возвращаются на склад по акту. 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4.7. </w:t>
      </w:r>
      <w:proofErr w:type="gramStart"/>
      <w:r>
        <w:rPr>
          <w:rFonts w:ascii="Times New Roman" w:hAnsi="Times New Roman"/>
          <w:sz w:val="24"/>
          <w:szCs w:val="24"/>
        </w:rPr>
        <w:t>Возврату подлежат продукты: яйцо, консервация /овощная, фруктовая/, сгущенное молоко, кондитерские изделия, масло сливочное, молоко сухое, масло растительное, сахар, крупы, макароны, фрукты, овощи.</w:t>
      </w:r>
      <w:proofErr w:type="gramEnd"/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4.8. 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125134" w:rsidRDefault="00125134" w:rsidP="001251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4.9. Начисление оплаты за питание производится централизованной бухгалтерией МКУ «Управления образования Кукморского районного комитета» Кукморского муниципального района Республики Татарстан (далее - Централизованная бухгалтерия) на основании табелей посещаемости, которые заполняют воспитатели. Число </w:t>
      </w:r>
      <w:proofErr w:type="spellStart"/>
      <w:r>
        <w:rPr>
          <w:rFonts w:ascii="Times New Roman" w:hAnsi="Times New Roman"/>
          <w:sz w:val="24"/>
          <w:szCs w:val="24"/>
        </w:rPr>
        <w:t>детодней</w:t>
      </w:r>
      <w:proofErr w:type="spellEnd"/>
      <w:r>
        <w:rPr>
          <w:rFonts w:ascii="Times New Roman" w:hAnsi="Times New Roman"/>
          <w:sz w:val="24"/>
          <w:szCs w:val="24"/>
        </w:rPr>
        <w:t xml:space="preserve"> по табелям посещаемости должно строго соответствовать числу детей, состоящих на питании в меню-требовании. Централизованная бухгалтерия, сверяя данные, осуществляет контроль рационального расходования бюджетных средств.</w:t>
      </w:r>
    </w:p>
    <w:p w:rsidR="00FA1706" w:rsidRDefault="00FA1706"/>
    <w:p w:rsidR="0082679C" w:rsidRDefault="0082679C"/>
    <w:p w:rsidR="0082679C" w:rsidRDefault="0082679C"/>
    <w:p w:rsidR="0082679C" w:rsidRDefault="0082679C"/>
    <w:p w:rsidR="0082679C" w:rsidRDefault="0082679C"/>
    <w:p w:rsidR="0082679C" w:rsidRDefault="0082679C"/>
    <w:p w:rsidR="0082679C" w:rsidRDefault="0082679C"/>
    <w:p w:rsidR="0082679C" w:rsidRDefault="0082679C">
      <w:r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19050" t="0" r="3175" b="0"/>
            <wp:docPr id="2" name="Рисунок 2" descr="C:\Users\Admin\Pictures\2018-12-03 полож об органи питан послед\полож об органи питан после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8-12-03 полож об органи питан послед\полож об органи питан послед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679C" w:rsidSect="00574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0D96"/>
    <w:multiLevelType w:val="hybridMultilevel"/>
    <w:tmpl w:val="C1AED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9E678E"/>
    <w:multiLevelType w:val="hybridMultilevel"/>
    <w:tmpl w:val="1370164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25134"/>
    <w:rsid w:val="00125134"/>
    <w:rsid w:val="00574682"/>
    <w:rsid w:val="007C60CD"/>
    <w:rsid w:val="0082679C"/>
    <w:rsid w:val="008A3DE7"/>
    <w:rsid w:val="0092216E"/>
    <w:rsid w:val="00CC0B0B"/>
    <w:rsid w:val="00FA1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13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79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13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садик</dc:creator>
  <cp:lastModifiedBy>Admin</cp:lastModifiedBy>
  <cp:revision>2</cp:revision>
  <cp:lastPrinted>2017-01-25T07:06:00Z</cp:lastPrinted>
  <dcterms:created xsi:type="dcterms:W3CDTF">2018-12-03T22:05:00Z</dcterms:created>
  <dcterms:modified xsi:type="dcterms:W3CDTF">2018-12-03T22:05:00Z</dcterms:modified>
</cp:coreProperties>
</file>